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F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ДОНСКОГО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ЗОЛОТУХИНСКОГО РАЙОНА  КУРСКОЙ ОБЛАСТИ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B69" w:rsidRPr="00A93B69" w:rsidRDefault="005356C1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</w:t>
      </w:r>
      <w:r w:rsidR="0022677A" w:rsidRPr="00FA0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93B69" w:rsidRPr="00FA0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93B69"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</w:p>
    <w:p w:rsidR="00AE09CF" w:rsidRPr="000F1F00" w:rsidRDefault="00A93B69" w:rsidP="006566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утверждении </w:t>
      </w:r>
      <w:r w:rsidR="00AE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годового отчета о реализации </w:t>
      </w:r>
      <w:r w:rsidR="00AE09CF" w:rsidRPr="0019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AE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="002E22AC" w:rsidRPr="002E2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муниципальной службы в </w:t>
      </w:r>
      <w:r w:rsidR="003F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Донском</w:t>
      </w:r>
      <w:r w:rsidR="002E22AC" w:rsidRPr="002E2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сельсовете  </w:t>
      </w:r>
      <w:proofErr w:type="spellStart"/>
      <w:r w:rsidR="002E22AC" w:rsidRPr="002E2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Золотухинского</w:t>
      </w:r>
      <w:proofErr w:type="spellEnd"/>
      <w:r w:rsidR="002E22AC" w:rsidRPr="002E2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="00942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Курской области  на 2015 - 2021</w:t>
      </w:r>
      <w:r w:rsidR="002E22AC" w:rsidRPr="002E2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  <w:r w:rsidR="00577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A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5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A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93B69" w:rsidRPr="00A93B69" w:rsidRDefault="00A93B69" w:rsidP="00AE09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1DA" w:rsidRPr="001461DA" w:rsidRDefault="001461DA" w:rsidP="00146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решением Собрания депутатов Донского сельсовета </w:t>
      </w:r>
      <w:proofErr w:type="spellStart"/>
      <w:r w:rsidRPr="00146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№14 от 22.04</w:t>
      </w:r>
      <w:r w:rsidRPr="001461D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утверждении Положения о бюджетном процессе в Донском сельсовете </w:t>
      </w:r>
      <w:proofErr w:type="spellStart"/>
      <w:r w:rsidRPr="00146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</w:t>
      </w:r>
      <w:proofErr w:type="spellEnd"/>
      <w:r w:rsidRPr="0014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области», </w:t>
      </w:r>
      <w:r w:rsidRPr="00146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Администрации Донского сельсовета </w:t>
      </w:r>
      <w:proofErr w:type="spellStart"/>
      <w:r w:rsidRPr="001461DA">
        <w:rPr>
          <w:rFonts w:ascii="Times New Roman" w:eastAsia="Times New Roman" w:hAnsi="Times New Roman" w:cs="Times New Roman"/>
          <w:sz w:val="28"/>
          <w:szCs w:val="20"/>
          <w:lang w:eastAsia="ru-RU"/>
        </w:rPr>
        <w:t>Золотухинского</w:t>
      </w:r>
      <w:proofErr w:type="spellEnd"/>
      <w:r w:rsidRPr="00146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Курской области от 11.10.2013 г. №92 «</w:t>
      </w:r>
      <w:r w:rsidRPr="001461D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 утверждении порядка принятия решений о разработке муниципальных целевых программ Донского сельсовета </w:t>
      </w:r>
      <w:proofErr w:type="spellStart"/>
      <w:r w:rsidRPr="001461D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Золотухинского</w:t>
      </w:r>
      <w:proofErr w:type="spellEnd"/>
      <w:r w:rsidRPr="001461D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района Курской области, их формирования, реализации и проведения оценки эффективности»</w:t>
      </w:r>
      <w:r w:rsidRPr="001461DA">
        <w:rPr>
          <w:rFonts w:ascii="Times New Roman" w:eastAsia="Times New Roman" w:hAnsi="Times New Roman" w:cs="Times New Roman"/>
          <w:sz w:val="28"/>
          <w:szCs w:val="28"/>
          <w:lang w:eastAsia="ru-RU"/>
        </w:rPr>
        <w:t>: Администрация Донского сельсовета постановляет:</w:t>
      </w: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B69" w:rsidRPr="000F1F00" w:rsidRDefault="00A93B69" w:rsidP="00E365F4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годовой отчет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9CF" w:rsidRP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</w:t>
      </w:r>
      <w:r w:rsidR="002E22AC" w:rsidRPr="002E2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муниципальной службы в </w:t>
      </w:r>
      <w:r w:rsidR="00146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Донском</w:t>
      </w:r>
      <w:r w:rsidR="002E22AC" w:rsidRPr="002E2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сельсовете  Золотухинского района</w:t>
      </w:r>
      <w:r w:rsidR="00650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Курской области  на 2015 - 2021</w:t>
      </w:r>
      <w:r w:rsidR="002E22AC" w:rsidRPr="002E2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="00577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5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0F1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C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 настоящее Постановление на официальном сайте Администрации  </w:t>
      </w:r>
      <w:r w:rsidR="003F3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44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A93B69" w:rsidRPr="00A93B69" w:rsidRDefault="00A93B69" w:rsidP="00A93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A93B6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A93B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 Постановления оставляю за собой.</w:t>
      </w:r>
    </w:p>
    <w:p w:rsidR="00A93B69" w:rsidRPr="00A93B69" w:rsidRDefault="00A93B69" w:rsidP="00A93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Постановление вступает в силу 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69" w:rsidRPr="00A93B69" w:rsidRDefault="00A93B69" w:rsidP="00F57777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F3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</w:t>
      </w:r>
      <w:proofErr w:type="spellStart"/>
      <w:r w:rsid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В.Ю.Азаров</w:t>
      </w:r>
      <w:proofErr w:type="spellEnd"/>
    </w:p>
    <w:p w:rsidR="00A93B69" w:rsidRDefault="00A93B69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C6472E" w:rsidRDefault="00C6472E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C6472E" w:rsidRDefault="00C6472E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7A6C09" w:rsidRDefault="007A6C09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7A6C09" w:rsidRDefault="007A6C09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7E57E0" w:rsidRPr="007E57E0" w:rsidRDefault="007E57E0" w:rsidP="007E5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7E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7E57E0" w:rsidRPr="007E57E0" w:rsidRDefault="007E57E0" w:rsidP="007E5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Донского сельсовета </w:t>
      </w:r>
    </w:p>
    <w:p w:rsidR="007E57E0" w:rsidRPr="007E57E0" w:rsidRDefault="007E57E0" w:rsidP="007E5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57E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Золотухинского</w:t>
      </w:r>
      <w:proofErr w:type="spellEnd"/>
      <w:r w:rsidRPr="007E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7E57E0" w:rsidRPr="007E57E0" w:rsidRDefault="007E57E0" w:rsidP="007E5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№49</w:t>
      </w:r>
      <w:r w:rsidRPr="007E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17.03.2020г.</w:t>
      </w:r>
    </w:p>
    <w:p w:rsidR="007E57E0" w:rsidRDefault="007E57E0" w:rsidP="002E2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22AC" w:rsidRPr="002E22AC" w:rsidRDefault="002E22AC" w:rsidP="002E2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22AC">
        <w:rPr>
          <w:rFonts w:ascii="Times New Roman" w:eastAsia="Calibri" w:hAnsi="Times New Roman" w:cs="Times New Roman"/>
          <w:b/>
          <w:bCs/>
          <w:sz w:val="24"/>
          <w:szCs w:val="24"/>
        </w:rPr>
        <w:t>ГОДОВОЙ ОТЧЕТ</w:t>
      </w:r>
    </w:p>
    <w:p w:rsidR="002E22AC" w:rsidRPr="002E22AC" w:rsidRDefault="002E22AC" w:rsidP="002E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22AC" w:rsidRPr="002E22AC" w:rsidRDefault="002E22AC" w:rsidP="002E2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22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Муниципальная программа </w:t>
      </w:r>
    </w:p>
    <w:p w:rsidR="002E22AC" w:rsidRPr="002E22AC" w:rsidRDefault="002E22AC" w:rsidP="002E22AC">
      <w:pPr>
        <w:spacing w:after="0" w:line="240" w:lineRule="atLeast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22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«Развитие муниципальной службы в </w:t>
      </w:r>
      <w:r w:rsidR="00F57777">
        <w:rPr>
          <w:rFonts w:ascii="Times New Roman" w:eastAsia="Calibri" w:hAnsi="Times New Roman" w:cs="Times New Roman"/>
          <w:b/>
          <w:bCs/>
          <w:sz w:val="24"/>
          <w:szCs w:val="24"/>
        </w:rPr>
        <w:t>Донском</w:t>
      </w:r>
      <w:r w:rsidRPr="002E22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сельсовете  </w:t>
      </w:r>
      <w:proofErr w:type="spellStart"/>
      <w:r w:rsidRPr="002E22AC">
        <w:rPr>
          <w:rFonts w:ascii="Times New Roman" w:eastAsia="Calibri" w:hAnsi="Times New Roman" w:cs="Times New Roman"/>
          <w:b/>
          <w:bCs/>
          <w:sz w:val="24"/>
          <w:szCs w:val="24"/>
        </w:rPr>
        <w:t>Золотухинского</w:t>
      </w:r>
      <w:proofErr w:type="spellEnd"/>
      <w:r w:rsidRPr="002E22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района</w:t>
      </w:r>
      <w:r w:rsidR="006C6B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Курской области  на 2015 - 2021</w:t>
      </w:r>
      <w:r w:rsidRPr="002E22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годы»</w:t>
      </w:r>
    </w:p>
    <w:p w:rsidR="002E22AC" w:rsidRPr="002E22AC" w:rsidRDefault="002E22AC" w:rsidP="002E22A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22AC" w:rsidRPr="002E22AC" w:rsidRDefault="002E22AC" w:rsidP="002E22AC">
      <w:pPr>
        <w:numPr>
          <w:ilvl w:val="0"/>
          <w:numId w:val="1"/>
        </w:numPr>
        <w:tabs>
          <w:tab w:val="clear" w:pos="1070"/>
          <w:tab w:val="num" w:pos="540"/>
        </w:tabs>
        <w:spacing w:after="0" w:line="360" w:lineRule="auto"/>
        <w:ind w:left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2E22AC">
        <w:rPr>
          <w:rFonts w:ascii="Times New Roman" w:eastAsia="Calibri" w:hAnsi="Times New Roman" w:cs="Times New Roman"/>
          <w:b/>
          <w:sz w:val="26"/>
          <w:szCs w:val="26"/>
        </w:rPr>
        <w:t>Основные результаты, достигнутые в отчетном году</w:t>
      </w:r>
    </w:p>
    <w:p w:rsidR="002E22AC" w:rsidRPr="002E22AC" w:rsidRDefault="002E22AC" w:rsidP="00650BB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Основными результатами реализации муниципальной программы «Развитие муниципальной службы в </w:t>
      </w:r>
      <w:r w:rsidR="00F57777">
        <w:rPr>
          <w:rFonts w:ascii="Times New Roman" w:eastAsia="Calibri" w:hAnsi="Times New Roman" w:cs="Times New Roman"/>
          <w:sz w:val="24"/>
          <w:szCs w:val="24"/>
        </w:rPr>
        <w:t xml:space="preserve">Донском </w:t>
      </w: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сельсовете  </w:t>
      </w:r>
      <w:proofErr w:type="spellStart"/>
      <w:r w:rsidRPr="002E22AC">
        <w:rPr>
          <w:rFonts w:ascii="Times New Roman" w:eastAsia="Calibri" w:hAnsi="Times New Roman" w:cs="Times New Roman"/>
          <w:sz w:val="24"/>
          <w:szCs w:val="24"/>
        </w:rPr>
        <w:t>Золотухинского</w:t>
      </w:r>
      <w:proofErr w:type="spellEnd"/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650BBD">
        <w:rPr>
          <w:rFonts w:ascii="Times New Roman" w:eastAsia="Calibri" w:hAnsi="Times New Roman" w:cs="Times New Roman"/>
          <w:sz w:val="24"/>
          <w:szCs w:val="24"/>
        </w:rPr>
        <w:t>Курской области  на 2015 - 2021</w:t>
      </w: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годы» являются: </w:t>
      </w:r>
    </w:p>
    <w:p w:rsidR="002E22AC" w:rsidRPr="002E22AC" w:rsidRDefault="002E22AC" w:rsidP="002E22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2AC">
        <w:rPr>
          <w:rFonts w:ascii="Times New Roman" w:eastAsia="Calibri" w:hAnsi="Times New Roman" w:cs="Times New Roman"/>
          <w:sz w:val="24"/>
          <w:szCs w:val="24"/>
        </w:rPr>
        <w:t>- повышение эффективности и результативности муниципальной службы;</w:t>
      </w:r>
    </w:p>
    <w:p w:rsidR="002E22AC" w:rsidRPr="002E22AC" w:rsidRDefault="002E22AC" w:rsidP="002E22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2AC">
        <w:rPr>
          <w:rFonts w:ascii="Times New Roman" w:eastAsia="Calibri" w:hAnsi="Times New Roman" w:cs="Times New Roman"/>
          <w:sz w:val="24"/>
          <w:szCs w:val="24"/>
        </w:rPr>
        <w:t>- создание условий для профессионального развития и подготовки кадров муниципальной службы;</w:t>
      </w:r>
    </w:p>
    <w:p w:rsidR="002E22AC" w:rsidRPr="002E22AC" w:rsidRDefault="002E22AC" w:rsidP="002E22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2AC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служащих;</w:t>
      </w:r>
    </w:p>
    <w:p w:rsidR="002E22AC" w:rsidRPr="002E22AC" w:rsidRDefault="002E22AC" w:rsidP="002E22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2AC">
        <w:rPr>
          <w:rFonts w:ascii="Times New Roman" w:eastAsia="Calibri" w:hAnsi="Times New Roman" w:cs="Times New Roman"/>
          <w:sz w:val="24"/>
          <w:szCs w:val="24"/>
        </w:rPr>
        <w:t>- предупреждение рисков развития заболеваний на ранней стадии у работников муниципальной службы;</w:t>
      </w:r>
    </w:p>
    <w:p w:rsidR="002E22AC" w:rsidRPr="002E22AC" w:rsidRDefault="002E22AC" w:rsidP="002E22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2AC">
        <w:rPr>
          <w:rFonts w:ascii="Times New Roman" w:eastAsia="Calibri" w:hAnsi="Times New Roman" w:cs="Times New Roman"/>
          <w:sz w:val="24"/>
          <w:szCs w:val="24"/>
        </w:rPr>
        <w:t>- обеспечение рабочих мест современными средствами вычислительной техники;</w:t>
      </w:r>
    </w:p>
    <w:p w:rsidR="002E22AC" w:rsidRPr="002E22AC" w:rsidRDefault="002E22AC" w:rsidP="002E22AC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2AC">
        <w:rPr>
          <w:rFonts w:ascii="Times New Roman" w:eastAsia="Calibri" w:hAnsi="Times New Roman" w:cs="Times New Roman"/>
          <w:sz w:val="24"/>
          <w:szCs w:val="24"/>
        </w:rPr>
        <w:t>Общая численность муниципальных служащих в МО «</w:t>
      </w:r>
      <w:r w:rsidR="003F3650">
        <w:rPr>
          <w:rFonts w:ascii="Times New Roman" w:eastAsia="Calibri" w:hAnsi="Times New Roman" w:cs="Times New Roman"/>
          <w:sz w:val="24"/>
          <w:szCs w:val="24"/>
        </w:rPr>
        <w:t>Донской</w:t>
      </w: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сельсов</w:t>
      </w:r>
      <w:r w:rsidR="005356C1">
        <w:rPr>
          <w:rFonts w:ascii="Times New Roman" w:eastAsia="Calibri" w:hAnsi="Times New Roman" w:cs="Times New Roman"/>
          <w:sz w:val="24"/>
          <w:szCs w:val="24"/>
        </w:rPr>
        <w:t>ет» по состоянию на 1 января 2020</w:t>
      </w: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года составляла </w:t>
      </w:r>
      <w:r w:rsidR="00650BBD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2E22AC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2E22AC" w:rsidRPr="002E22AC" w:rsidRDefault="002E22AC" w:rsidP="002E22AC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муниципальной программы созданы необходимые условия для профессионального развития муниципальных служащих. </w:t>
      </w:r>
    </w:p>
    <w:p w:rsidR="002E22AC" w:rsidRPr="002E22AC" w:rsidRDefault="002E22AC" w:rsidP="002E22AC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2AC">
        <w:rPr>
          <w:rFonts w:ascii="Times New Roman" w:eastAsia="Calibri" w:hAnsi="Times New Roman" w:cs="Times New Roman"/>
          <w:sz w:val="24"/>
          <w:szCs w:val="24"/>
        </w:rPr>
        <w:t>В 201</w:t>
      </w:r>
      <w:r w:rsidR="005356C1">
        <w:rPr>
          <w:rFonts w:ascii="Times New Roman" w:eastAsia="Calibri" w:hAnsi="Times New Roman" w:cs="Times New Roman"/>
          <w:sz w:val="24"/>
          <w:szCs w:val="24"/>
        </w:rPr>
        <w:t>9</w:t>
      </w: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2E22AC">
        <w:rPr>
          <w:rFonts w:ascii="Times New Roman" w:eastAsia="Calibri" w:hAnsi="Times New Roman" w:cs="Times New Roman"/>
          <w:bCs/>
          <w:sz w:val="24"/>
          <w:szCs w:val="24"/>
        </w:rPr>
        <w:t xml:space="preserve">прошли обучение </w:t>
      </w:r>
      <w:r w:rsidR="00561578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2E22AC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муниципальных служащих администрации </w:t>
      </w:r>
      <w:r w:rsidR="003F3650">
        <w:rPr>
          <w:rFonts w:ascii="Times New Roman" w:eastAsia="Calibri" w:hAnsi="Times New Roman" w:cs="Times New Roman"/>
          <w:bCs/>
          <w:sz w:val="24"/>
          <w:szCs w:val="24"/>
        </w:rPr>
        <w:t>Донского</w:t>
      </w:r>
      <w:r w:rsidRPr="002E22A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 на краткосрочных курсах повышения квалификации без отрыва от места службы.</w:t>
      </w:r>
    </w:p>
    <w:p w:rsidR="002E22AC" w:rsidRPr="002E22AC" w:rsidRDefault="002E22AC" w:rsidP="002E22AC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2AC">
        <w:rPr>
          <w:rFonts w:ascii="Times New Roman" w:eastAsia="Calibri" w:hAnsi="Times New Roman" w:cs="Times New Roman"/>
          <w:sz w:val="24"/>
          <w:szCs w:val="24"/>
        </w:rPr>
        <w:t>В отчетном году ожидаемые результаты муниципальной программы были достигнуты.</w:t>
      </w:r>
    </w:p>
    <w:p w:rsidR="002E22AC" w:rsidRPr="002E22AC" w:rsidRDefault="002E22AC" w:rsidP="002E22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22AC" w:rsidRPr="002E22AC" w:rsidRDefault="002E22AC" w:rsidP="002E22AC">
      <w:pPr>
        <w:numPr>
          <w:ilvl w:val="0"/>
          <w:numId w:val="1"/>
        </w:numPr>
        <w:tabs>
          <w:tab w:val="clear" w:pos="107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E22AC">
        <w:rPr>
          <w:rFonts w:ascii="Times New Roman" w:eastAsia="Calibri" w:hAnsi="Times New Roman" w:cs="Times New Roman"/>
          <w:b/>
          <w:sz w:val="26"/>
          <w:szCs w:val="26"/>
        </w:rPr>
        <w:t>Перечень мероприятий, выполненных и не выполненных (с указанием причин) в установленные сроки</w:t>
      </w:r>
    </w:p>
    <w:p w:rsidR="002E22AC" w:rsidRPr="002E22AC" w:rsidRDefault="002E22AC" w:rsidP="002E22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E22AC" w:rsidRPr="002E22AC" w:rsidRDefault="002E22AC" w:rsidP="002E22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муниципальной программы </w:t>
      </w:r>
      <w:r w:rsidRPr="002E22AC">
        <w:rPr>
          <w:rFonts w:ascii="Times New Roman" w:eastAsia="Calibri" w:hAnsi="Times New Roman" w:cs="Times New Roman"/>
          <w:bCs/>
          <w:sz w:val="24"/>
          <w:szCs w:val="24"/>
        </w:rPr>
        <w:t>«Развитие муниципальной</w:t>
      </w:r>
      <w:r w:rsidRPr="002E22AC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службы в </w:t>
      </w:r>
      <w:r w:rsidR="00F57777">
        <w:rPr>
          <w:rFonts w:ascii="Times New Roman" w:eastAsia="Calibri" w:hAnsi="Times New Roman" w:cs="Times New Roman"/>
          <w:bCs/>
          <w:sz w:val="24"/>
          <w:szCs w:val="24"/>
        </w:rPr>
        <w:t xml:space="preserve">Донском </w:t>
      </w:r>
      <w:r w:rsidRPr="002E22AC">
        <w:rPr>
          <w:rFonts w:ascii="Times New Roman" w:eastAsia="Calibri" w:hAnsi="Times New Roman" w:cs="Times New Roman"/>
          <w:bCs/>
          <w:sz w:val="24"/>
          <w:szCs w:val="24"/>
        </w:rPr>
        <w:t xml:space="preserve">сельсовете  </w:t>
      </w:r>
      <w:proofErr w:type="spellStart"/>
      <w:r w:rsidRPr="002E22AC">
        <w:rPr>
          <w:rFonts w:ascii="Times New Roman" w:eastAsia="Calibri" w:hAnsi="Times New Roman" w:cs="Times New Roman"/>
          <w:bCs/>
          <w:sz w:val="24"/>
          <w:szCs w:val="24"/>
        </w:rPr>
        <w:t>Золотухинского</w:t>
      </w:r>
      <w:proofErr w:type="spellEnd"/>
      <w:r w:rsidRPr="002E22AC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К</w:t>
      </w:r>
      <w:r w:rsidR="00650BBD">
        <w:rPr>
          <w:rFonts w:ascii="Times New Roman" w:eastAsia="Calibri" w:hAnsi="Times New Roman" w:cs="Times New Roman"/>
          <w:bCs/>
          <w:sz w:val="24"/>
          <w:szCs w:val="24"/>
        </w:rPr>
        <w:t xml:space="preserve">урской </w:t>
      </w:r>
      <w:r w:rsidR="00650BB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области  на 2015 - 2021</w:t>
      </w:r>
      <w:r w:rsidRPr="002E22AC">
        <w:rPr>
          <w:rFonts w:ascii="Times New Roman" w:eastAsia="Calibri" w:hAnsi="Times New Roman" w:cs="Times New Roman"/>
          <w:bCs/>
          <w:sz w:val="24"/>
          <w:szCs w:val="24"/>
        </w:rPr>
        <w:t xml:space="preserve"> годы» </w:t>
      </w: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5356C1">
        <w:rPr>
          <w:rFonts w:ascii="Times New Roman" w:eastAsia="Calibri" w:hAnsi="Times New Roman" w:cs="Times New Roman"/>
          <w:sz w:val="24"/>
          <w:szCs w:val="24"/>
        </w:rPr>
        <w:t>9</w:t>
      </w:r>
      <w:r w:rsidR="005615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2AC">
        <w:rPr>
          <w:rFonts w:ascii="Times New Roman" w:eastAsia="Calibri" w:hAnsi="Times New Roman" w:cs="Times New Roman"/>
          <w:sz w:val="24"/>
          <w:szCs w:val="24"/>
        </w:rPr>
        <w:t>году выполнены.</w:t>
      </w:r>
    </w:p>
    <w:p w:rsidR="002E22AC" w:rsidRPr="002E22AC" w:rsidRDefault="002E22AC" w:rsidP="002E22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2AC">
        <w:rPr>
          <w:rFonts w:ascii="Times New Roman" w:eastAsia="Calibri" w:hAnsi="Times New Roman" w:cs="Times New Roman"/>
          <w:sz w:val="24"/>
          <w:szCs w:val="24"/>
        </w:rPr>
        <w:t>В рамках реализации «Реализация мероприятий, направленных на развитие муниципальной службы»  муниципальной программы «Развитие муниципальной</w:t>
      </w:r>
      <w:r w:rsidRPr="002E22AC">
        <w:rPr>
          <w:rFonts w:ascii="Times New Roman" w:eastAsia="Calibri" w:hAnsi="Times New Roman" w:cs="Times New Roman"/>
          <w:sz w:val="24"/>
          <w:szCs w:val="24"/>
        </w:rPr>
        <w:tab/>
        <w:t xml:space="preserve"> службы в </w:t>
      </w:r>
      <w:r w:rsidR="00F57777">
        <w:rPr>
          <w:rFonts w:ascii="Times New Roman" w:eastAsia="Calibri" w:hAnsi="Times New Roman" w:cs="Times New Roman"/>
          <w:sz w:val="24"/>
          <w:szCs w:val="24"/>
        </w:rPr>
        <w:t>Донском</w:t>
      </w: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сельсовете  </w:t>
      </w:r>
      <w:proofErr w:type="spellStart"/>
      <w:r w:rsidRPr="002E22AC">
        <w:rPr>
          <w:rFonts w:ascii="Times New Roman" w:eastAsia="Calibri" w:hAnsi="Times New Roman" w:cs="Times New Roman"/>
          <w:sz w:val="24"/>
          <w:szCs w:val="24"/>
        </w:rPr>
        <w:t>Золотухинского</w:t>
      </w:r>
      <w:proofErr w:type="spellEnd"/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района К</w:t>
      </w:r>
      <w:r w:rsidR="00650BBD">
        <w:rPr>
          <w:rFonts w:ascii="Times New Roman" w:eastAsia="Calibri" w:hAnsi="Times New Roman" w:cs="Times New Roman"/>
          <w:sz w:val="24"/>
          <w:szCs w:val="24"/>
        </w:rPr>
        <w:t xml:space="preserve">урской </w:t>
      </w:r>
      <w:r w:rsidR="00650BBD">
        <w:rPr>
          <w:rFonts w:ascii="Times New Roman" w:eastAsia="Calibri" w:hAnsi="Times New Roman" w:cs="Times New Roman"/>
          <w:sz w:val="24"/>
          <w:szCs w:val="24"/>
        </w:rPr>
        <w:tab/>
        <w:t xml:space="preserve"> области  на 2015 - 2021</w:t>
      </w: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годы», выполнялись следующие мероприятия</w:t>
      </w:r>
      <w:r w:rsidRPr="002E22AC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2E22AC" w:rsidRPr="002E22AC" w:rsidRDefault="002E22AC" w:rsidP="002E22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2AC">
        <w:rPr>
          <w:rFonts w:ascii="Times New Roman" w:eastAsia="Calibri" w:hAnsi="Times New Roman" w:cs="Times New Roman"/>
          <w:sz w:val="24"/>
          <w:szCs w:val="24"/>
        </w:rPr>
        <w:t>Мероприятие № 1</w:t>
      </w:r>
      <w:r w:rsidRPr="002E22A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22AC">
        <w:rPr>
          <w:rFonts w:ascii="Times New Roman" w:eastAsia="Calibri" w:hAnsi="Times New Roman" w:cs="Times New Roman"/>
          <w:sz w:val="24"/>
          <w:szCs w:val="24"/>
        </w:rPr>
        <w:t>Совершенствование нормативной правовой базы по вопросам развития муниципальной службы</w:t>
      </w:r>
    </w:p>
    <w:p w:rsidR="002E22AC" w:rsidRPr="002E22AC" w:rsidRDefault="002E22AC" w:rsidP="002E22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Мероприятие № 2  Создание условий для профессионального развития и подготовки кадров</w:t>
      </w:r>
    </w:p>
    <w:p w:rsidR="002E22AC" w:rsidRPr="002E22AC" w:rsidRDefault="002E22AC" w:rsidP="002E22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Мероприятие №  3 Обеспечение устойчивого развития кадрового потенциала </w:t>
      </w:r>
    </w:p>
    <w:p w:rsidR="002E22AC" w:rsidRPr="002E22AC" w:rsidRDefault="002E22AC" w:rsidP="002E22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2AC">
        <w:rPr>
          <w:rFonts w:ascii="Times New Roman" w:eastAsia="Calibri" w:hAnsi="Times New Roman" w:cs="Times New Roman"/>
          <w:sz w:val="24"/>
          <w:szCs w:val="24"/>
        </w:rPr>
        <w:t>и повышение эффективности деятельности муниципальных служащих</w:t>
      </w:r>
    </w:p>
    <w:p w:rsidR="002E22AC" w:rsidRPr="002E22AC" w:rsidRDefault="002E22AC" w:rsidP="002E22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Мероприятие № 4.  Внедрение антикоррупционных механизмов  в рамках реализации кадровой  политики в Администрации </w:t>
      </w:r>
      <w:r w:rsidR="003F3650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2E22AC">
        <w:rPr>
          <w:rFonts w:ascii="Times New Roman" w:eastAsia="Calibri" w:hAnsi="Times New Roman" w:cs="Times New Roman"/>
          <w:sz w:val="24"/>
          <w:szCs w:val="24"/>
        </w:rPr>
        <w:t>Золотухинского</w:t>
      </w:r>
      <w:proofErr w:type="spellEnd"/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области.</w:t>
      </w:r>
    </w:p>
    <w:p w:rsidR="002E22AC" w:rsidRPr="002E22AC" w:rsidRDefault="002E22AC" w:rsidP="002E22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E22AC" w:rsidRPr="002E22AC" w:rsidRDefault="002E22AC" w:rsidP="002E22AC">
      <w:pPr>
        <w:numPr>
          <w:ilvl w:val="0"/>
          <w:numId w:val="1"/>
        </w:numPr>
        <w:tabs>
          <w:tab w:val="clear" w:pos="107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22AC">
        <w:rPr>
          <w:rFonts w:ascii="Times New Roman" w:eastAsia="Calibri" w:hAnsi="Times New Roman" w:cs="Times New Roman"/>
          <w:b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2E22AC" w:rsidRPr="002E22AC" w:rsidRDefault="002E22AC" w:rsidP="002E22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22AC" w:rsidRDefault="002E22AC" w:rsidP="002E22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В муниципальной программе </w:t>
      </w:r>
      <w:r w:rsidRPr="002E22AC">
        <w:rPr>
          <w:rFonts w:ascii="Times New Roman" w:eastAsia="Calibri" w:hAnsi="Times New Roman" w:cs="Times New Roman"/>
          <w:bCs/>
          <w:sz w:val="24"/>
          <w:szCs w:val="24"/>
        </w:rPr>
        <w:t xml:space="preserve">«Развитие муниципальной службы в </w:t>
      </w:r>
      <w:r w:rsidR="008B2EEB">
        <w:rPr>
          <w:rFonts w:ascii="Times New Roman" w:eastAsia="Calibri" w:hAnsi="Times New Roman" w:cs="Times New Roman"/>
          <w:bCs/>
          <w:sz w:val="24"/>
          <w:szCs w:val="24"/>
        </w:rPr>
        <w:t>Донском</w:t>
      </w:r>
      <w:r w:rsidRPr="002E22A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сельсовете  </w:t>
      </w:r>
      <w:proofErr w:type="spellStart"/>
      <w:r w:rsidRPr="002E22AC">
        <w:rPr>
          <w:rFonts w:ascii="Times New Roman" w:eastAsia="Calibri" w:hAnsi="Times New Roman" w:cs="Times New Roman"/>
          <w:bCs/>
          <w:sz w:val="24"/>
          <w:szCs w:val="24"/>
        </w:rPr>
        <w:t>Золотухинского</w:t>
      </w:r>
      <w:proofErr w:type="spellEnd"/>
      <w:r w:rsidRPr="002E22AC">
        <w:rPr>
          <w:rFonts w:ascii="Times New Roman" w:eastAsia="Calibri" w:hAnsi="Times New Roman" w:cs="Times New Roman"/>
          <w:bCs/>
          <w:sz w:val="24"/>
          <w:szCs w:val="24"/>
        </w:rPr>
        <w:t xml:space="preserve"> райо</w:t>
      </w:r>
      <w:r w:rsidR="00650BBD">
        <w:rPr>
          <w:rFonts w:ascii="Times New Roman" w:eastAsia="Calibri" w:hAnsi="Times New Roman" w:cs="Times New Roman"/>
          <w:bCs/>
          <w:sz w:val="24"/>
          <w:szCs w:val="24"/>
        </w:rPr>
        <w:t>на Курской области  на 2015-2021</w:t>
      </w:r>
      <w:r w:rsidRPr="002E22AC">
        <w:rPr>
          <w:rFonts w:ascii="Times New Roman" w:eastAsia="Calibri" w:hAnsi="Times New Roman" w:cs="Times New Roman"/>
          <w:bCs/>
          <w:sz w:val="24"/>
          <w:szCs w:val="24"/>
        </w:rPr>
        <w:t xml:space="preserve"> годы»</w:t>
      </w: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выделено восемь целевых показателей (индикаторов). Достигнутые показатели (индикаторы) муниципальной программы за 201</w:t>
      </w:r>
      <w:r w:rsidR="005356C1">
        <w:rPr>
          <w:rFonts w:ascii="Times New Roman" w:eastAsia="Calibri" w:hAnsi="Times New Roman" w:cs="Times New Roman"/>
          <w:sz w:val="24"/>
          <w:szCs w:val="24"/>
        </w:rPr>
        <w:t>9</w:t>
      </w: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год не имеют отклонений от плановых значений. </w:t>
      </w:r>
    </w:p>
    <w:p w:rsidR="00626D30" w:rsidRPr="002E22AC" w:rsidRDefault="00626D30" w:rsidP="002E22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860"/>
        <w:gridCol w:w="540"/>
        <w:gridCol w:w="540"/>
        <w:gridCol w:w="3240"/>
      </w:tblGrid>
      <w:tr w:rsidR="002E22AC" w:rsidRPr="002E22AC" w:rsidTr="006F1B23">
        <w:trPr>
          <w:trHeight w:val="57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2AC" w:rsidRPr="002E22AC" w:rsidRDefault="002E22AC" w:rsidP="002E22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E22AC" w:rsidRPr="002E22AC" w:rsidRDefault="002E22AC" w:rsidP="002E22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E2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E2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AC" w:rsidRPr="002E22AC" w:rsidRDefault="002E22AC" w:rsidP="002E2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показателя,</w:t>
            </w:r>
          </w:p>
          <w:p w:rsidR="002E22AC" w:rsidRPr="002E22AC" w:rsidRDefault="002E22AC" w:rsidP="002E2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AC" w:rsidRPr="002E22AC" w:rsidRDefault="002E22AC" w:rsidP="002E22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Отчетный </w:t>
            </w:r>
          </w:p>
          <w:p w:rsidR="002E22AC" w:rsidRPr="002E22AC" w:rsidRDefault="002E22AC" w:rsidP="005615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650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2E2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AC" w:rsidRPr="002E22AC" w:rsidRDefault="002E22AC" w:rsidP="002E22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2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E22AC" w:rsidRPr="002E22AC" w:rsidTr="006F1B23">
        <w:trPr>
          <w:trHeight w:val="25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AC" w:rsidRPr="002E22AC" w:rsidRDefault="002E22AC" w:rsidP="002E22A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AC" w:rsidRPr="002E22AC" w:rsidRDefault="002E22AC" w:rsidP="002E2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AC" w:rsidRPr="002E22AC" w:rsidRDefault="002E22AC" w:rsidP="002E22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AC" w:rsidRPr="002E22AC" w:rsidRDefault="002E22AC" w:rsidP="002E22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AC" w:rsidRPr="002E22AC" w:rsidRDefault="002E22AC" w:rsidP="002E2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2AC" w:rsidRPr="002E22AC" w:rsidTr="006F1B23">
        <w:trPr>
          <w:trHeight w:val="3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AC" w:rsidRPr="002E22AC" w:rsidRDefault="002E22AC" w:rsidP="002E22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AC" w:rsidRPr="002E22AC" w:rsidRDefault="002E22AC" w:rsidP="002E22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служащих, прошедших повышение квалификации, чел.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AC" w:rsidRPr="002E22AC" w:rsidRDefault="00650BBD" w:rsidP="002E2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AC" w:rsidRPr="002E22AC" w:rsidRDefault="00650BBD" w:rsidP="002E2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AC" w:rsidRPr="002E22AC" w:rsidRDefault="002E22AC" w:rsidP="002E2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от плановых значений отсутствуют</w:t>
            </w:r>
          </w:p>
        </w:tc>
      </w:tr>
      <w:tr w:rsidR="002E22AC" w:rsidRPr="002E22AC" w:rsidTr="006F1B23">
        <w:trPr>
          <w:trHeight w:val="71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AC" w:rsidRPr="002E22AC" w:rsidRDefault="002E22AC" w:rsidP="002E22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AC" w:rsidRPr="002E22AC" w:rsidRDefault="008B2EEB" w:rsidP="002E22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необходимого количества муниципальных правовых актов, регулирующих вопросы муниципальной службы, 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AC" w:rsidRPr="002E22AC" w:rsidRDefault="008B2EEB" w:rsidP="002E2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AC" w:rsidRPr="002E22AC" w:rsidRDefault="008B2EEB" w:rsidP="002E2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AC" w:rsidRPr="002E22AC" w:rsidRDefault="002E22AC" w:rsidP="002E2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от плановых значений отсутствуют</w:t>
            </w:r>
          </w:p>
        </w:tc>
      </w:tr>
      <w:tr w:rsidR="002E22AC" w:rsidRPr="002E22AC" w:rsidTr="00C305BB">
        <w:trPr>
          <w:trHeight w:val="53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AC" w:rsidRPr="002E22AC" w:rsidRDefault="00E25FB7" w:rsidP="002E22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2E22AC" w:rsidRPr="002E2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AC" w:rsidRPr="002E22AC" w:rsidRDefault="008B2EEB" w:rsidP="002E22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разрешение конфликта интересов на муниципальной службе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AC" w:rsidRPr="002E22AC" w:rsidRDefault="002E22AC" w:rsidP="002E2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AC" w:rsidRPr="002E22AC" w:rsidRDefault="002E22AC" w:rsidP="002E2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AC" w:rsidRPr="002E22AC" w:rsidRDefault="002E22AC" w:rsidP="002E2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от плановых значений отсутствуют</w:t>
            </w:r>
          </w:p>
        </w:tc>
      </w:tr>
      <w:tr w:rsidR="00C305BB" w:rsidRPr="002E22AC" w:rsidTr="00C305BB">
        <w:trPr>
          <w:trHeight w:val="5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B" w:rsidRDefault="00C305BB" w:rsidP="002E22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BB" w:rsidRPr="002E22AC" w:rsidRDefault="004140DE" w:rsidP="00AE09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аттестации муниципальных служащих</w:t>
            </w:r>
            <w:r w:rsidR="00C305BB" w:rsidRPr="002E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BB" w:rsidRPr="002E22AC" w:rsidRDefault="00C305BB" w:rsidP="00AE09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BB" w:rsidRPr="002E22AC" w:rsidRDefault="00C305BB" w:rsidP="00AE09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BB" w:rsidRPr="002E22AC" w:rsidRDefault="00C305BB" w:rsidP="00AE09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от плановых значений отсутствуют</w:t>
            </w:r>
          </w:p>
        </w:tc>
      </w:tr>
    </w:tbl>
    <w:p w:rsidR="002E22AC" w:rsidRPr="002E22AC" w:rsidRDefault="002E22AC" w:rsidP="002E22AC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22AC" w:rsidRPr="002E22AC" w:rsidRDefault="002E22AC" w:rsidP="002E22AC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22AC" w:rsidRPr="002E22AC" w:rsidRDefault="002E22AC" w:rsidP="002E22AC">
      <w:pPr>
        <w:numPr>
          <w:ilvl w:val="0"/>
          <w:numId w:val="1"/>
        </w:numPr>
        <w:tabs>
          <w:tab w:val="clear" w:pos="107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E22AC">
        <w:rPr>
          <w:rFonts w:ascii="Times New Roman" w:eastAsia="Calibri" w:hAnsi="Times New Roman" w:cs="Times New Roman"/>
          <w:b/>
          <w:sz w:val="26"/>
          <w:szCs w:val="26"/>
        </w:rPr>
        <w:t>Данные об использовании бюджетных ассигнований и иных средств на выполнение мероприятий</w:t>
      </w:r>
    </w:p>
    <w:p w:rsidR="002E22AC" w:rsidRPr="002E22AC" w:rsidRDefault="002E22AC" w:rsidP="002E22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22AC" w:rsidRPr="002E22AC" w:rsidRDefault="002E22AC" w:rsidP="002E22AC">
      <w:pPr>
        <w:tabs>
          <w:tab w:val="num" w:pos="0"/>
          <w:tab w:val="left" w:pos="3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На реализацию мероприятий муниципальной программы израсходовано </w:t>
      </w:r>
      <w:r w:rsidR="005356C1">
        <w:rPr>
          <w:rFonts w:ascii="Times New Roman" w:eastAsia="Calibri" w:hAnsi="Times New Roman" w:cs="Times New Roman"/>
          <w:sz w:val="24"/>
          <w:szCs w:val="24"/>
        </w:rPr>
        <w:t xml:space="preserve">31,2 </w:t>
      </w: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тыс. руб., в том числе: </w:t>
      </w:r>
    </w:p>
    <w:p w:rsidR="002E22AC" w:rsidRPr="002E22AC" w:rsidRDefault="002E22AC" w:rsidP="002E22AC">
      <w:pPr>
        <w:tabs>
          <w:tab w:val="num" w:pos="0"/>
          <w:tab w:val="left" w:pos="3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из бюджета </w:t>
      </w:r>
      <w:r w:rsidR="003F3650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2E22AC">
        <w:rPr>
          <w:rFonts w:ascii="Times New Roman" w:eastAsia="Calibri" w:hAnsi="Times New Roman" w:cs="Times New Roman"/>
          <w:sz w:val="24"/>
          <w:szCs w:val="24"/>
        </w:rPr>
        <w:t>Золотухинского</w:t>
      </w:r>
      <w:proofErr w:type="spellEnd"/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</w:t>
      </w:r>
      <w:r w:rsidR="005356C1">
        <w:rPr>
          <w:rFonts w:ascii="Times New Roman" w:eastAsia="Calibri" w:hAnsi="Times New Roman" w:cs="Times New Roman"/>
          <w:sz w:val="24"/>
          <w:szCs w:val="24"/>
        </w:rPr>
        <w:t>31,2</w:t>
      </w: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2E22AC" w:rsidRPr="002E22AC" w:rsidRDefault="002E22AC" w:rsidP="002E22AC">
      <w:pPr>
        <w:tabs>
          <w:tab w:val="num" w:pos="0"/>
          <w:tab w:val="left" w:pos="3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22AC" w:rsidRPr="002E22AC" w:rsidRDefault="002E22AC" w:rsidP="002E22AC">
      <w:pPr>
        <w:numPr>
          <w:ilvl w:val="0"/>
          <w:numId w:val="1"/>
        </w:numPr>
        <w:tabs>
          <w:tab w:val="clear" w:pos="107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E22AC">
        <w:rPr>
          <w:rFonts w:ascii="Times New Roman" w:eastAsia="Calibri" w:hAnsi="Times New Roman" w:cs="Times New Roman"/>
          <w:b/>
          <w:sz w:val="26"/>
          <w:szCs w:val="26"/>
        </w:rPr>
        <w:t>Информация о внесенных ответственным исполнителем изменениях в муниципальную программу</w:t>
      </w:r>
    </w:p>
    <w:p w:rsidR="002E22AC" w:rsidRPr="002E22AC" w:rsidRDefault="002E22AC" w:rsidP="002E22AC">
      <w:p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2AC">
        <w:rPr>
          <w:rFonts w:ascii="Times New Roman" w:eastAsia="Calibri" w:hAnsi="Times New Roman" w:cs="Times New Roman"/>
          <w:sz w:val="24"/>
          <w:szCs w:val="24"/>
        </w:rPr>
        <w:t>В 201</w:t>
      </w:r>
      <w:r w:rsidR="005356C1">
        <w:rPr>
          <w:rFonts w:ascii="Times New Roman" w:eastAsia="Calibri" w:hAnsi="Times New Roman" w:cs="Times New Roman"/>
          <w:sz w:val="24"/>
          <w:szCs w:val="24"/>
        </w:rPr>
        <w:t>9</w:t>
      </w: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году  в муниципальную программу </w:t>
      </w:r>
      <w:r w:rsidRPr="002E22AC">
        <w:rPr>
          <w:rFonts w:ascii="Times New Roman" w:eastAsia="Calibri" w:hAnsi="Times New Roman" w:cs="Times New Roman"/>
          <w:bCs/>
          <w:sz w:val="24"/>
          <w:szCs w:val="24"/>
        </w:rPr>
        <w:t xml:space="preserve">«Развитие муниципальной службы в </w:t>
      </w:r>
      <w:r w:rsidR="00E152EB">
        <w:rPr>
          <w:rFonts w:ascii="Times New Roman" w:eastAsia="Calibri" w:hAnsi="Times New Roman" w:cs="Times New Roman"/>
          <w:bCs/>
          <w:sz w:val="24"/>
          <w:szCs w:val="24"/>
        </w:rPr>
        <w:t>Донском</w:t>
      </w:r>
      <w:r w:rsidRPr="002E22A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сельсовете  Золотухинского райо</w:t>
      </w:r>
      <w:r w:rsidR="00650BBD">
        <w:rPr>
          <w:rFonts w:ascii="Times New Roman" w:eastAsia="Calibri" w:hAnsi="Times New Roman" w:cs="Times New Roman"/>
          <w:bCs/>
          <w:sz w:val="24"/>
          <w:szCs w:val="24"/>
        </w:rPr>
        <w:t>на Курской области  на 2015-2021</w:t>
      </w:r>
      <w:r w:rsidRPr="002E22AC">
        <w:rPr>
          <w:rFonts w:ascii="Times New Roman" w:eastAsia="Calibri" w:hAnsi="Times New Roman" w:cs="Times New Roman"/>
          <w:bCs/>
          <w:sz w:val="24"/>
          <w:szCs w:val="24"/>
        </w:rPr>
        <w:t xml:space="preserve"> годы» </w:t>
      </w:r>
      <w:r w:rsidR="00C2350B">
        <w:rPr>
          <w:rFonts w:ascii="Times New Roman" w:eastAsia="Calibri" w:hAnsi="Times New Roman" w:cs="Times New Roman"/>
          <w:sz w:val="24"/>
          <w:szCs w:val="24"/>
        </w:rPr>
        <w:t>постановлениями</w:t>
      </w: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3F3650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2E22AC">
        <w:rPr>
          <w:rFonts w:ascii="Times New Roman" w:eastAsia="Calibri" w:hAnsi="Times New Roman" w:cs="Times New Roman"/>
          <w:sz w:val="24"/>
          <w:szCs w:val="24"/>
        </w:rPr>
        <w:t>Золотухинского</w:t>
      </w:r>
      <w:proofErr w:type="spellEnd"/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№</w:t>
      </w:r>
      <w:r w:rsidR="00C2350B">
        <w:rPr>
          <w:rFonts w:ascii="Times New Roman" w:eastAsia="Calibri" w:hAnsi="Times New Roman" w:cs="Times New Roman"/>
          <w:sz w:val="24"/>
          <w:szCs w:val="24"/>
        </w:rPr>
        <w:t>55</w:t>
      </w:r>
      <w:r w:rsidR="00626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2350B">
        <w:rPr>
          <w:rFonts w:ascii="Times New Roman" w:eastAsia="Calibri" w:hAnsi="Times New Roman" w:cs="Times New Roman"/>
          <w:sz w:val="24"/>
          <w:szCs w:val="24"/>
        </w:rPr>
        <w:t>22</w:t>
      </w:r>
      <w:r w:rsidRPr="002E22AC">
        <w:rPr>
          <w:rFonts w:ascii="Times New Roman" w:eastAsia="Calibri" w:hAnsi="Times New Roman" w:cs="Times New Roman"/>
          <w:sz w:val="24"/>
          <w:szCs w:val="24"/>
        </w:rPr>
        <w:t>.</w:t>
      </w:r>
      <w:r w:rsidR="00C2350B">
        <w:rPr>
          <w:rFonts w:ascii="Times New Roman" w:eastAsia="Calibri" w:hAnsi="Times New Roman" w:cs="Times New Roman"/>
          <w:sz w:val="24"/>
          <w:szCs w:val="24"/>
        </w:rPr>
        <w:t>04</w:t>
      </w:r>
      <w:r w:rsidRPr="002E22AC">
        <w:rPr>
          <w:rFonts w:ascii="Times New Roman" w:eastAsia="Calibri" w:hAnsi="Times New Roman" w:cs="Times New Roman"/>
          <w:sz w:val="24"/>
          <w:szCs w:val="24"/>
        </w:rPr>
        <w:t>.201</w:t>
      </w:r>
      <w:r w:rsidR="00C2350B">
        <w:rPr>
          <w:rFonts w:ascii="Times New Roman" w:eastAsia="Calibri" w:hAnsi="Times New Roman" w:cs="Times New Roman"/>
          <w:sz w:val="24"/>
          <w:szCs w:val="24"/>
        </w:rPr>
        <w:t>9</w:t>
      </w: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C2350B">
        <w:rPr>
          <w:rFonts w:ascii="Times New Roman" w:eastAsia="Calibri" w:hAnsi="Times New Roman" w:cs="Times New Roman"/>
          <w:sz w:val="24"/>
          <w:szCs w:val="24"/>
        </w:rPr>
        <w:t>, №101 от 16.07.2019г., №218 от 18.12.2019г.</w:t>
      </w: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внесены изменения.</w:t>
      </w:r>
    </w:p>
    <w:p w:rsidR="002E22AC" w:rsidRPr="002E22AC" w:rsidRDefault="002E22AC" w:rsidP="002E22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22AC" w:rsidRPr="002E22AC" w:rsidRDefault="002E22AC" w:rsidP="002E22AC">
      <w:pPr>
        <w:numPr>
          <w:ilvl w:val="0"/>
          <w:numId w:val="1"/>
        </w:numPr>
        <w:tabs>
          <w:tab w:val="clear" w:pos="107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22AC">
        <w:rPr>
          <w:rFonts w:ascii="Times New Roman" w:eastAsia="Calibri" w:hAnsi="Times New Roman" w:cs="Times New Roman"/>
          <w:b/>
          <w:sz w:val="28"/>
          <w:szCs w:val="28"/>
        </w:rPr>
        <w:t>Анализ факторов, повлиявших на ход реализации муниципальной программы</w:t>
      </w:r>
    </w:p>
    <w:p w:rsidR="002E22AC" w:rsidRPr="002E22AC" w:rsidRDefault="002E22AC" w:rsidP="002E2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22AC" w:rsidRPr="002E22AC" w:rsidRDefault="002E22AC" w:rsidP="002E22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Все запланированные мероприятия муниципальной программы </w:t>
      </w:r>
      <w:r w:rsidRPr="002E22AC">
        <w:rPr>
          <w:rFonts w:ascii="Times New Roman" w:eastAsia="Calibri" w:hAnsi="Times New Roman" w:cs="Times New Roman"/>
          <w:bCs/>
          <w:sz w:val="24"/>
          <w:szCs w:val="24"/>
        </w:rPr>
        <w:t xml:space="preserve">«Развитие муниципальной службы в </w:t>
      </w:r>
      <w:r w:rsidR="00AC5782">
        <w:rPr>
          <w:rFonts w:ascii="Times New Roman" w:eastAsia="Calibri" w:hAnsi="Times New Roman" w:cs="Times New Roman"/>
          <w:bCs/>
          <w:sz w:val="24"/>
          <w:szCs w:val="24"/>
        </w:rPr>
        <w:t>Донском</w:t>
      </w:r>
      <w:r w:rsidRPr="002E22A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сельсовете  </w:t>
      </w:r>
      <w:proofErr w:type="spellStart"/>
      <w:r w:rsidRPr="002E22AC">
        <w:rPr>
          <w:rFonts w:ascii="Times New Roman" w:eastAsia="Calibri" w:hAnsi="Times New Roman" w:cs="Times New Roman"/>
          <w:bCs/>
          <w:sz w:val="24"/>
          <w:szCs w:val="24"/>
        </w:rPr>
        <w:t>Золотухинского</w:t>
      </w:r>
      <w:proofErr w:type="spellEnd"/>
      <w:r w:rsidRPr="002E22AC">
        <w:rPr>
          <w:rFonts w:ascii="Times New Roman" w:eastAsia="Calibri" w:hAnsi="Times New Roman" w:cs="Times New Roman"/>
          <w:bCs/>
          <w:sz w:val="24"/>
          <w:szCs w:val="24"/>
        </w:rPr>
        <w:t xml:space="preserve"> райо</w:t>
      </w:r>
      <w:r w:rsidR="00B571AC">
        <w:rPr>
          <w:rFonts w:ascii="Times New Roman" w:eastAsia="Calibri" w:hAnsi="Times New Roman" w:cs="Times New Roman"/>
          <w:bCs/>
          <w:sz w:val="24"/>
          <w:szCs w:val="24"/>
        </w:rPr>
        <w:t>на Курской области  на 2015-2021</w:t>
      </w:r>
      <w:r w:rsidRPr="002E22AC">
        <w:rPr>
          <w:rFonts w:ascii="Times New Roman" w:eastAsia="Calibri" w:hAnsi="Times New Roman" w:cs="Times New Roman"/>
          <w:bCs/>
          <w:sz w:val="24"/>
          <w:szCs w:val="24"/>
        </w:rPr>
        <w:t xml:space="preserve"> годы»</w:t>
      </w: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C2350B">
        <w:rPr>
          <w:rFonts w:ascii="Times New Roman" w:eastAsia="Calibri" w:hAnsi="Times New Roman" w:cs="Times New Roman"/>
          <w:sz w:val="24"/>
          <w:szCs w:val="24"/>
        </w:rPr>
        <w:t>9</w:t>
      </w: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году были реализованы. На </w:t>
      </w:r>
      <w:r w:rsidR="00C2350B">
        <w:rPr>
          <w:rFonts w:ascii="Times New Roman" w:eastAsia="Calibri" w:hAnsi="Times New Roman" w:cs="Times New Roman"/>
          <w:sz w:val="24"/>
          <w:szCs w:val="24"/>
        </w:rPr>
        <w:t>100</w:t>
      </w:r>
      <w:r w:rsidRPr="002E22AC">
        <w:rPr>
          <w:rFonts w:ascii="Times New Roman" w:eastAsia="Calibri" w:hAnsi="Times New Roman" w:cs="Times New Roman"/>
          <w:sz w:val="24"/>
          <w:szCs w:val="24"/>
        </w:rPr>
        <w:t xml:space="preserve"> % осуществлено финансирование мероприятий, при этом все целевые индикаторы достигнуты.</w:t>
      </w:r>
    </w:p>
    <w:p w:rsidR="002E22AC" w:rsidRPr="002E22AC" w:rsidRDefault="002E22AC" w:rsidP="002E22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22AC" w:rsidRPr="002E22AC" w:rsidRDefault="002E22AC" w:rsidP="002E22AC">
      <w:pPr>
        <w:numPr>
          <w:ilvl w:val="0"/>
          <w:numId w:val="1"/>
        </w:numPr>
        <w:tabs>
          <w:tab w:val="clear" w:pos="107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22AC">
        <w:rPr>
          <w:rFonts w:ascii="Times New Roman" w:eastAsia="Calibri" w:hAnsi="Times New Roman" w:cs="Times New Roman"/>
          <w:b/>
          <w:sz w:val="28"/>
          <w:szCs w:val="28"/>
        </w:rPr>
        <w:t>Результаты оценки эффективности реализации муниципальной программы.</w:t>
      </w:r>
    </w:p>
    <w:p w:rsidR="002E22AC" w:rsidRPr="002E22AC" w:rsidRDefault="002E22AC" w:rsidP="002E2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22AC" w:rsidRPr="002E22AC" w:rsidRDefault="002E22AC" w:rsidP="002E2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2A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проводилась по следующим направлениям:</w:t>
      </w:r>
    </w:p>
    <w:p w:rsidR="002E22AC" w:rsidRPr="002E22AC" w:rsidRDefault="002E22AC" w:rsidP="002E2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1.Степень достижения за отчетный период запланированных значений целевых показателей программы</w:t>
      </w:r>
    </w:p>
    <w:p w:rsidR="002E22AC" w:rsidRPr="002E22AC" w:rsidRDefault="002E22AC" w:rsidP="002E2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2.Уровень финансирования за отчетный период мероприятий Программы от запланированных объемов.</w:t>
      </w:r>
    </w:p>
    <w:p w:rsidR="002E22AC" w:rsidRPr="002E22AC" w:rsidRDefault="002E22AC" w:rsidP="002E2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3.Степень выполнения мероприятий Программы.</w:t>
      </w:r>
    </w:p>
    <w:p w:rsidR="002E22AC" w:rsidRPr="002E22AC" w:rsidRDefault="002E22AC" w:rsidP="002E2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Оценка эффективности Программы в целом.</w:t>
      </w:r>
    </w:p>
    <w:p w:rsidR="002E22AC" w:rsidRPr="002E22AC" w:rsidRDefault="002E22AC" w:rsidP="002E2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произведенным расчетам получена следующая оценка:</w:t>
      </w:r>
    </w:p>
    <w:p w:rsidR="002E22AC" w:rsidRPr="002E22AC" w:rsidRDefault="002E22AC" w:rsidP="002E2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160"/>
      </w:tblGrid>
      <w:tr w:rsidR="002E22AC" w:rsidRPr="002E22AC" w:rsidTr="006F1B23">
        <w:tc>
          <w:tcPr>
            <w:tcW w:w="6660" w:type="dxa"/>
            <w:shd w:val="clear" w:color="auto" w:fill="auto"/>
          </w:tcPr>
          <w:p w:rsidR="002E22AC" w:rsidRPr="002E22AC" w:rsidRDefault="002E22AC" w:rsidP="002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2AC">
              <w:rPr>
                <w:rFonts w:ascii="Times New Roman" w:eastAsia="Times New Roman" w:hAnsi="Times New Roman" w:cs="Times New Roman"/>
                <w:lang w:eastAsia="ru-RU"/>
              </w:rPr>
              <w:t>Формулировка подкритерия</w:t>
            </w:r>
          </w:p>
        </w:tc>
        <w:tc>
          <w:tcPr>
            <w:tcW w:w="2160" w:type="dxa"/>
            <w:shd w:val="clear" w:color="auto" w:fill="auto"/>
          </w:tcPr>
          <w:p w:rsidR="002E22AC" w:rsidRPr="002E22AC" w:rsidRDefault="002E22AC" w:rsidP="002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2AC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2E22AC" w:rsidRPr="002E22AC" w:rsidTr="006F1B23">
        <w:trPr>
          <w:trHeight w:val="250"/>
        </w:trPr>
        <w:tc>
          <w:tcPr>
            <w:tcW w:w="6660" w:type="dxa"/>
            <w:shd w:val="clear" w:color="auto" w:fill="auto"/>
          </w:tcPr>
          <w:p w:rsidR="002E22AC" w:rsidRPr="002E22AC" w:rsidRDefault="002E22AC" w:rsidP="002E22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2AC">
              <w:rPr>
                <w:rFonts w:ascii="Times New Roman" w:eastAsia="Calibri" w:hAnsi="Times New Roman" w:cs="Times New Roman"/>
                <w:bCs/>
              </w:rPr>
              <w:t>Степень достижения за отчетный период запланированных значений целевых показателей программы</w:t>
            </w:r>
          </w:p>
          <w:p w:rsidR="002E22AC" w:rsidRPr="002E22AC" w:rsidRDefault="002E22AC" w:rsidP="002E22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E22AC" w:rsidRPr="002E22AC" w:rsidRDefault="002E22AC" w:rsidP="002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2AC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2E22AC" w:rsidRPr="002E22AC" w:rsidTr="006F1B23">
        <w:trPr>
          <w:trHeight w:val="163"/>
        </w:trPr>
        <w:tc>
          <w:tcPr>
            <w:tcW w:w="6660" w:type="dxa"/>
            <w:shd w:val="clear" w:color="auto" w:fill="auto"/>
          </w:tcPr>
          <w:p w:rsidR="002E22AC" w:rsidRPr="002E22AC" w:rsidRDefault="002E22AC" w:rsidP="002E22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2AC">
              <w:rPr>
                <w:rFonts w:ascii="Times New Roman" w:eastAsia="Calibri" w:hAnsi="Times New Roman" w:cs="Times New Roman"/>
                <w:bCs/>
              </w:rPr>
              <w:t>Уровень финансирования за отчетный период мероприятий Программы от запланированных объемов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22AC" w:rsidRPr="002E22AC" w:rsidRDefault="00C2350B" w:rsidP="002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2E22AC" w:rsidRPr="002E22A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2E22AC" w:rsidRPr="002E22AC" w:rsidTr="006F1B23">
        <w:trPr>
          <w:trHeight w:val="365"/>
        </w:trPr>
        <w:tc>
          <w:tcPr>
            <w:tcW w:w="6660" w:type="dxa"/>
            <w:shd w:val="clear" w:color="auto" w:fill="auto"/>
          </w:tcPr>
          <w:p w:rsidR="002E22AC" w:rsidRPr="002E22AC" w:rsidRDefault="002E22AC" w:rsidP="002E22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2AC">
              <w:rPr>
                <w:rFonts w:ascii="Times New Roman" w:eastAsia="Calibri" w:hAnsi="Times New Roman" w:cs="Times New Roman"/>
                <w:bCs/>
              </w:rPr>
              <w:t>Степень выполнения мероприятий Программы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22AC" w:rsidRPr="002E22AC" w:rsidRDefault="00C2350B" w:rsidP="002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2E22AC" w:rsidRPr="002E22A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2E22AC" w:rsidRPr="002E22AC" w:rsidTr="006F1B23">
        <w:trPr>
          <w:trHeight w:val="365"/>
        </w:trPr>
        <w:tc>
          <w:tcPr>
            <w:tcW w:w="6660" w:type="dxa"/>
            <w:shd w:val="clear" w:color="auto" w:fill="auto"/>
          </w:tcPr>
          <w:p w:rsidR="002E22AC" w:rsidRPr="002E22AC" w:rsidRDefault="002E22AC" w:rsidP="002E22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E22AC">
              <w:rPr>
                <w:rFonts w:ascii="Times New Roman" w:eastAsia="Calibri" w:hAnsi="Times New Roman" w:cs="Times New Roman"/>
                <w:bCs/>
              </w:rPr>
              <w:t>Оценка эффективности Программы в целом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22AC" w:rsidRPr="002E22AC" w:rsidRDefault="00C2350B" w:rsidP="00AC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2E22AC" w:rsidRPr="002E22A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</w:tbl>
    <w:p w:rsidR="002E22AC" w:rsidRPr="002E22AC" w:rsidRDefault="002E22AC" w:rsidP="002E2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AC" w:rsidRPr="002E22AC" w:rsidRDefault="002E22AC" w:rsidP="002E2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реализована в 201</w:t>
      </w:r>
      <w:r w:rsidR="00C23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E2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с высоким уровнем эффективности.</w:t>
      </w:r>
    </w:p>
    <w:p w:rsidR="002E22AC" w:rsidRPr="002E22AC" w:rsidRDefault="002E22AC" w:rsidP="002E2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F1" w:rsidRPr="00020FF1" w:rsidRDefault="00020FF1" w:rsidP="002E2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sectPr w:rsidR="00020FF1" w:rsidRPr="00020FF1" w:rsidSect="00AE09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429"/>
    <w:multiLevelType w:val="hybridMultilevel"/>
    <w:tmpl w:val="5762AF2E"/>
    <w:lvl w:ilvl="0" w:tplc="391EA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50FB"/>
    <w:multiLevelType w:val="hybridMultilevel"/>
    <w:tmpl w:val="6DD6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D3BFB"/>
    <w:multiLevelType w:val="hybridMultilevel"/>
    <w:tmpl w:val="B62677E8"/>
    <w:lvl w:ilvl="0" w:tplc="5E4857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B69"/>
    <w:rsid w:val="00020FF1"/>
    <w:rsid w:val="00024FB7"/>
    <w:rsid w:val="000F1F00"/>
    <w:rsid w:val="001461DA"/>
    <w:rsid w:val="00194CDD"/>
    <w:rsid w:val="0022677A"/>
    <w:rsid w:val="002E22AC"/>
    <w:rsid w:val="00375622"/>
    <w:rsid w:val="003F3650"/>
    <w:rsid w:val="004140DE"/>
    <w:rsid w:val="00445507"/>
    <w:rsid w:val="00533834"/>
    <w:rsid w:val="005356C1"/>
    <w:rsid w:val="00561578"/>
    <w:rsid w:val="005772FC"/>
    <w:rsid w:val="005B4BE0"/>
    <w:rsid w:val="00626D30"/>
    <w:rsid w:val="00650BBD"/>
    <w:rsid w:val="0065660A"/>
    <w:rsid w:val="00697B41"/>
    <w:rsid w:val="006C6B6A"/>
    <w:rsid w:val="00712C88"/>
    <w:rsid w:val="007A6C09"/>
    <w:rsid w:val="007B724D"/>
    <w:rsid w:val="007E57E0"/>
    <w:rsid w:val="00802481"/>
    <w:rsid w:val="008B2EEB"/>
    <w:rsid w:val="009429F3"/>
    <w:rsid w:val="009A55E7"/>
    <w:rsid w:val="00A14097"/>
    <w:rsid w:val="00A17F7B"/>
    <w:rsid w:val="00A93B69"/>
    <w:rsid w:val="00AC5782"/>
    <w:rsid w:val="00AE09CF"/>
    <w:rsid w:val="00AE1B21"/>
    <w:rsid w:val="00B571AC"/>
    <w:rsid w:val="00BA166E"/>
    <w:rsid w:val="00BE0082"/>
    <w:rsid w:val="00C2350B"/>
    <w:rsid w:val="00C305BB"/>
    <w:rsid w:val="00C6472E"/>
    <w:rsid w:val="00C91D78"/>
    <w:rsid w:val="00CB6D98"/>
    <w:rsid w:val="00D16F2A"/>
    <w:rsid w:val="00D22C62"/>
    <w:rsid w:val="00D87BE2"/>
    <w:rsid w:val="00E131EA"/>
    <w:rsid w:val="00E152EB"/>
    <w:rsid w:val="00E25FB7"/>
    <w:rsid w:val="00E365F4"/>
    <w:rsid w:val="00EF4C81"/>
    <w:rsid w:val="00F57777"/>
    <w:rsid w:val="00FA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93B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B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98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"/>
    <w:basedOn w:val="a"/>
    <w:rsid w:val="00E365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 Знак Знак Знак Знак Знак Знак Знак"/>
    <w:basedOn w:val="a"/>
    <w:rsid w:val="002E22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93B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B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98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"/>
    <w:basedOn w:val="a"/>
    <w:rsid w:val="00E365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 Знак Знак Знак Знак Знак Знак Знак"/>
    <w:basedOn w:val="a"/>
    <w:rsid w:val="002E22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32</cp:revision>
  <cp:lastPrinted>2014-11-25T06:14:00Z</cp:lastPrinted>
  <dcterms:created xsi:type="dcterms:W3CDTF">2016-08-19T09:01:00Z</dcterms:created>
  <dcterms:modified xsi:type="dcterms:W3CDTF">2020-03-18T07:17:00Z</dcterms:modified>
</cp:coreProperties>
</file>